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1022A4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1022A4">
        <w:t>нежилого здания (летняя кухня-сарай лит. «Б»)</w:t>
      </w:r>
      <w:r w:rsidR="00565B23">
        <w:t xml:space="preserve"> </w:t>
      </w:r>
      <w:r>
        <w:t xml:space="preserve">общей площадью </w:t>
      </w:r>
      <w:r w:rsidR="001022A4">
        <w:t>41</w:t>
      </w:r>
      <w:r w:rsidR="00565B23">
        <w:t>,</w:t>
      </w:r>
      <w:r w:rsidR="001022A4">
        <w:t>7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167E28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1022A4" w:rsidRPr="001022A4">
        <w:t>90:18:010137:558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4C6E67">
        <w:t xml:space="preserve">ул. </w:t>
      </w:r>
      <w:r w:rsidR="001022A4">
        <w:t>Короленко, д. 10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r w:rsidR="001022A4">
        <w:t>Виниченко Оксана Юрьевна</w:t>
      </w:r>
      <w:r>
        <w:t xml:space="preserve">, </w:t>
      </w:r>
      <w:r w:rsidR="00B62E57">
        <w:t>………</w:t>
      </w:r>
      <w:r w:rsidR="001022A4">
        <w:t xml:space="preserve"> </w:t>
      </w:r>
      <w:r>
        <w:t xml:space="preserve">года рождения, паспорт гражданина Российской Федерации серия </w:t>
      </w:r>
      <w:proofErr w:type="gramStart"/>
      <w:r w:rsidR="00B62E57">
        <w:t>…….</w:t>
      </w:r>
      <w:proofErr w:type="gramEnd"/>
      <w:r w:rsidR="00B62E57">
        <w:t>.</w:t>
      </w:r>
      <w:r w:rsidR="006C16E8">
        <w:t xml:space="preserve"> </w:t>
      </w:r>
      <w:r>
        <w:t xml:space="preserve">номер </w:t>
      </w:r>
      <w:r w:rsidR="00B62E57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B62E57">
        <w:t>………</w:t>
      </w:r>
      <w:r>
        <w:t>,</w:t>
      </w:r>
      <w:r w:rsidR="00925F1B">
        <w:t xml:space="preserve"> выдан </w:t>
      </w:r>
      <w:r w:rsidR="00B62E57">
        <w:t>..........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B62E57">
        <w:t>………..</w:t>
      </w:r>
      <w:r w:rsidR="00A67584">
        <w:t xml:space="preserve">, СНИЛС </w:t>
      </w:r>
      <w:r w:rsidR="00B62E57">
        <w:t>……….</w:t>
      </w:r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B62E57">
        <w:t>……………</w:t>
      </w:r>
      <w:r w:rsidR="003748FE">
        <w:t>.</w:t>
      </w:r>
    </w:p>
    <w:p w:rsidR="00D902B7" w:rsidRPr="0022382A" w:rsidRDefault="00D902B7" w:rsidP="001022A4">
      <w:pPr>
        <w:suppressAutoHyphens w:val="0"/>
        <w:ind w:firstLine="709"/>
        <w:jc w:val="both"/>
      </w:pPr>
      <w:r>
        <w:t xml:space="preserve">2. Право собственности </w:t>
      </w:r>
      <w:r w:rsidR="001022A4">
        <w:t xml:space="preserve">Виниченко Оксаны Юрьевны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1022A4">
        <w:t xml:space="preserve">Договор дарения, удостоверен Евпаторийской </w:t>
      </w:r>
      <w:proofErr w:type="spellStart"/>
      <w:r w:rsidR="001022A4">
        <w:t>нотконторой</w:t>
      </w:r>
      <w:proofErr w:type="spellEnd"/>
      <w:r w:rsidR="001022A4">
        <w:t xml:space="preserve"> 18.09.1991, по реестру №4-2245 с определением порядка пользования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</w:t>
      </w:r>
      <w:r w:rsidR="005C46A4">
        <w:t>3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369C9"/>
    <w:rsid w:val="0014042A"/>
    <w:rsid w:val="00167E28"/>
    <w:rsid w:val="001C19B8"/>
    <w:rsid w:val="00273027"/>
    <w:rsid w:val="00294D69"/>
    <w:rsid w:val="002C5793"/>
    <w:rsid w:val="00325DD7"/>
    <w:rsid w:val="003748FE"/>
    <w:rsid w:val="003869A9"/>
    <w:rsid w:val="004220E0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83CF4"/>
    <w:rsid w:val="00A9078B"/>
    <w:rsid w:val="00AF5F1F"/>
    <w:rsid w:val="00B62E57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D5CC1"/>
    <w:rsid w:val="00E3078C"/>
    <w:rsid w:val="00EF615C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77</cp:revision>
  <cp:lastPrinted>2024-04-22T06:46:00Z</cp:lastPrinted>
  <dcterms:created xsi:type="dcterms:W3CDTF">2023-11-10T11:13:00Z</dcterms:created>
  <dcterms:modified xsi:type="dcterms:W3CDTF">2024-12-03T12:46:00Z</dcterms:modified>
</cp:coreProperties>
</file>